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50" w:rsidRPr="00A42AC8" w:rsidRDefault="00A42AC8" w:rsidP="005E11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AC8">
        <w:rPr>
          <w:rFonts w:ascii="Times New Roman" w:hAnsi="Times New Roman" w:cs="Times New Roman"/>
          <w:b/>
          <w:sz w:val="28"/>
          <w:szCs w:val="28"/>
        </w:rPr>
        <w:t>ПАМЯТКА ДЛЯ РОДИТЕЛЕЙ О ПРАВИЛАХ ПФДО В РЯЗАНСКОЙ ОБЛАСТИ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116B">
        <w:rPr>
          <w:rFonts w:ascii="Times New Roman" w:hAnsi="Times New Roman" w:cs="Times New Roman"/>
          <w:b/>
          <w:sz w:val="28"/>
          <w:szCs w:val="28"/>
        </w:rPr>
        <w:t>ПФДО</w:t>
      </w:r>
      <w:r>
        <w:rPr>
          <w:rFonts w:ascii="Times New Roman" w:hAnsi="Times New Roman" w:cs="Times New Roman"/>
          <w:sz w:val="28"/>
          <w:szCs w:val="28"/>
        </w:rPr>
        <w:t xml:space="preserve"> – персонифицированное финансирование дополнительного образования.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ПФДО вводится для услуг дополнительного образования по дополнительным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щеразвивающим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программам, реализуемым на территории Рязанской области, при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доставлении данных услуг обучающимся, проживающим на территории Рязанской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ласти.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и 2019 годах вводится переходный период, в течение которых ПФДО вв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дится только на территориях муниципальных образований, определенных Правительс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Рязанской области.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автоматизации процедур, связанных с выбором обучающимися поста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щиков услуг дополнительного образования, образовательных программ, ведением учета использования сертификатов дополнительного образования, ведется информационная система ПФДО – Навигатор дополнительного образования Рязанской области (</w:t>
      </w:r>
      <w:r w:rsidRPr="00A42AC8">
        <w:rPr>
          <w:rFonts w:ascii="Times New Roman" w:hAnsi="Times New Roman" w:cs="Times New Roman"/>
          <w:b/>
          <w:i/>
          <w:sz w:val="28"/>
          <w:szCs w:val="28"/>
        </w:rPr>
        <w:t>р62.навигатор</w:t>
      </w:r>
      <w:proofErr w:type="gramStart"/>
      <w:r w:rsidRPr="00A42AC8">
        <w:rPr>
          <w:rFonts w:ascii="Times New Roman" w:hAnsi="Times New Roman" w:cs="Times New Roman"/>
          <w:b/>
          <w:i/>
          <w:sz w:val="28"/>
          <w:szCs w:val="28"/>
        </w:rPr>
        <w:t>.д</w:t>
      </w:r>
      <w:proofErr w:type="gramEnd"/>
      <w:r w:rsidRPr="00A42AC8">
        <w:rPr>
          <w:rFonts w:ascii="Times New Roman" w:hAnsi="Times New Roman" w:cs="Times New Roman"/>
          <w:b/>
          <w:i/>
          <w:sz w:val="28"/>
          <w:szCs w:val="28"/>
        </w:rPr>
        <w:t>ети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</w:t>
      </w:r>
      <w:proofErr w:type="gramStart"/>
      <w:r>
        <w:rPr>
          <w:rFonts w:ascii="Times New Roman" w:hAnsi="Times New Roman" w:cs="Times New Roman"/>
          <w:sz w:val="28"/>
          <w:szCs w:val="28"/>
        </w:rPr>
        <w:t>ст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ючения ребенка в систему ПФДО – с 5 до 18 лет.</w:t>
      </w:r>
    </w:p>
    <w:p w:rsidR="00A42AC8" w:rsidRDefault="00A42AC8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имеет право на предоставление сертификата дополнительного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общим номиналом 288 часов обучения на текущий год.</w:t>
      </w:r>
      <w:r w:rsidR="001D4A28">
        <w:rPr>
          <w:rFonts w:ascii="Times New Roman" w:hAnsi="Times New Roman" w:cs="Times New Roman"/>
          <w:sz w:val="28"/>
          <w:szCs w:val="28"/>
        </w:rPr>
        <w:t xml:space="preserve"> В 2019 году учащиеся Ряза</w:t>
      </w:r>
      <w:r w:rsidR="001D4A28">
        <w:rPr>
          <w:rFonts w:ascii="Times New Roman" w:hAnsi="Times New Roman" w:cs="Times New Roman"/>
          <w:sz w:val="28"/>
          <w:szCs w:val="28"/>
        </w:rPr>
        <w:t>н</w:t>
      </w:r>
      <w:r w:rsidR="001D4A28">
        <w:rPr>
          <w:rFonts w:ascii="Times New Roman" w:hAnsi="Times New Roman" w:cs="Times New Roman"/>
          <w:sz w:val="28"/>
          <w:szCs w:val="28"/>
        </w:rPr>
        <w:t>ской области получат два сертификата по 144 часа каждый.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сертификат предоставляется на период в три календарных месяца с 01 октября 2018 года.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обеспечивается за счет средств бюджета Рязанской области,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 образований Рязанской области и является единым на территории Рязанской области.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Ребенок, которому оформлен сертификат, вправе использовать его для обучения в государственных образовательных организациях, включенных в систему ПФДО.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на получение сертификата реализуется с учетом максимального числа се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тификатов на текущий год. Ребенок, не получивший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текущим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сертификата в связи с исчерпанностью их числа, автоматически включается в очередь получателей сертиф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ката на следующий год.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Рязанская область гарантирует к 2020 году предоставление сертификатов не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75% детей.</w:t>
      </w:r>
    </w:p>
    <w:p w:rsidR="003341BF" w:rsidRDefault="003341BF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предоставляется на календарный год и используется в течение года, в рамках которого он предоставлен. Предоставление сертификата возможно в течение вс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 года. Не использованные в текущем году часы сертификата на следующий год не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реносятся.</w:t>
      </w:r>
    </w:p>
    <w:p w:rsidR="003A3730" w:rsidRDefault="003A3730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может быть использован для обучения как по одной, так и по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скольким образовательным программам, как у одного, так и у нескольких поставщиков образовательных услуг. Образовательные программы могут осваиваться как одновр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менно, так и последовательно.</w:t>
      </w:r>
    </w:p>
    <w:p w:rsidR="003A3730" w:rsidRDefault="003A3730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Часы сертификата считаются использованными независимо от факта посещения ребенком занятий в рамках образовательной программы. В случае длительной болезни, </w:t>
      </w:r>
      <w:r>
        <w:rPr>
          <w:rFonts w:ascii="Times New Roman" w:hAnsi="Times New Roman" w:cs="Times New Roman"/>
          <w:sz w:val="28"/>
          <w:szCs w:val="28"/>
        </w:rPr>
        <w:lastRenderedPageBreak/>
        <w:t>иных обстоятельств, препятствующих посещению ребенком занятий, может быть подано заявление об отчислении ребенка с целью сохранения остатков часов сертификата.</w:t>
      </w:r>
    </w:p>
    <w:p w:rsidR="003A3730" w:rsidRDefault="003A3730" w:rsidP="005E116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Обучающиеся, получившие сертификаты дополнительного образования, имеют право использовать сертификат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любой образовательной программе, 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ли:</w:t>
      </w:r>
    </w:p>
    <w:p w:rsidR="003A3730" w:rsidRDefault="003A3730" w:rsidP="005E1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программа включена в реестр образовательных программ;</w:t>
      </w:r>
    </w:p>
    <w:p w:rsidR="003A3730" w:rsidRDefault="003A3730" w:rsidP="005E1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возможность зачисления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образовательной программе (имеются свободные места);</w:t>
      </w:r>
    </w:p>
    <w:p w:rsidR="003A3730" w:rsidRDefault="003A3730" w:rsidP="005E1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образовательных услуг включен в реестр поставщиков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услуг;</w:t>
      </w:r>
    </w:p>
    <w:p w:rsidR="003A3730" w:rsidRDefault="003A3730" w:rsidP="005E116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Доступный остаток обеспечения сертификата в соответствующем году </w:t>
      </w:r>
      <w:r w:rsidR="00946674">
        <w:rPr>
          <w:rFonts w:ascii="Times New Roman" w:hAnsi="Times New Roman" w:cs="Times New Roman"/>
          <w:sz w:val="28"/>
          <w:szCs w:val="28"/>
        </w:rPr>
        <w:t>не меньше</w:t>
      </w:r>
      <w:r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94667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94667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946674">
        <w:rPr>
          <w:rFonts w:ascii="Times New Roman" w:hAnsi="Times New Roman" w:cs="Times New Roman"/>
          <w:sz w:val="28"/>
          <w:szCs w:val="28"/>
        </w:rPr>
        <w:t xml:space="preserve">для освоения программы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46674">
        <w:rPr>
          <w:rFonts w:ascii="Times New Roman" w:hAnsi="Times New Roman" w:cs="Times New Roman"/>
          <w:sz w:val="28"/>
          <w:szCs w:val="28"/>
        </w:rPr>
        <w:t xml:space="preserve">определяется </w:t>
      </w:r>
      <w:proofErr w:type="gramStart"/>
      <w:r w:rsidR="00946674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="00946674">
        <w:rPr>
          <w:rFonts w:ascii="Times New Roman" w:hAnsi="Times New Roman" w:cs="Times New Roman"/>
          <w:sz w:val="28"/>
          <w:szCs w:val="28"/>
        </w:rPr>
        <w:t xml:space="preserve"> учебного плана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946674">
        <w:rPr>
          <w:rFonts w:ascii="Times New Roman" w:hAnsi="Times New Roman" w:cs="Times New Roman"/>
          <w:sz w:val="28"/>
          <w:szCs w:val="28"/>
        </w:rPr>
        <w:t>.</w:t>
      </w:r>
    </w:p>
    <w:p w:rsidR="005E116B" w:rsidRDefault="00946674" w:rsidP="005E116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74">
        <w:rPr>
          <w:rFonts w:ascii="Times New Roman" w:hAnsi="Times New Roman" w:cs="Times New Roman"/>
          <w:b/>
          <w:sz w:val="28"/>
          <w:szCs w:val="28"/>
        </w:rPr>
        <w:t xml:space="preserve">ПОРЯДОК ПРИЕМА РЕБЕНКА НА ОБУЧЕНИЕ С ИСПОЛЬЗОВАНИЕМ </w:t>
      </w:r>
    </w:p>
    <w:p w:rsidR="00946674" w:rsidRPr="00946674" w:rsidRDefault="00946674" w:rsidP="005E116B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74">
        <w:rPr>
          <w:rFonts w:ascii="Times New Roman" w:hAnsi="Times New Roman" w:cs="Times New Roman"/>
          <w:b/>
          <w:sz w:val="28"/>
          <w:szCs w:val="28"/>
        </w:rPr>
        <w:t>СЕРТИФИКАТА ДОПОЛНИТЕЛЬНОГО ОБРАЗОВАНИЯ</w:t>
      </w:r>
    </w:p>
    <w:p w:rsidR="003341BF" w:rsidRDefault="00946674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Законный представитель ребенка (родитель, опекун, усыновитель) подает заявл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о зачислении ребенка для обучения по выбранной образовательной программе через Навигатор дополнительного образования.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Данное заявление носит уведомительный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рактер.</w:t>
      </w:r>
      <w:r w:rsidR="00F54EBA">
        <w:rPr>
          <w:rFonts w:ascii="Times New Roman" w:hAnsi="Times New Roman" w:cs="Times New Roman"/>
          <w:sz w:val="28"/>
          <w:szCs w:val="28"/>
        </w:rPr>
        <w:t xml:space="preserve"> Срок подачи заявления – не позднее двух недель до начала обучения в текущем учебном году.</w:t>
      </w:r>
    </w:p>
    <w:p w:rsidR="00946674" w:rsidRDefault="00946674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Законный представитель ребенка (родитель, опекун, усыновитель) </w:t>
      </w:r>
      <w:r w:rsidR="00F54EBA">
        <w:rPr>
          <w:rFonts w:ascii="Times New Roman" w:hAnsi="Times New Roman" w:cs="Times New Roman"/>
          <w:sz w:val="28"/>
          <w:szCs w:val="28"/>
        </w:rPr>
        <w:t xml:space="preserve">обращается лично к соответствующему поставщику образовательных услуг и </w:t>
      </w:r>
      <w:r>
        <w:rPr>
          <w:rFonts w:ascii="Times New Roman" w:hAnsi="Times New Roman" w:cs="Times New Roman"/>
          <w:sz w:val="28"/>
          <w:szCs w:val="28"/>
        </w:rPr>
        <w:t>подает заявление о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числении ребенка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выбранной образовательной программе</w:t>
      </w:r>
      <w:r w:rsidR="00F54EBA">
        <w:rPr>
          <w:rFonts w:ascii="Times New Roman" w:hAnsi="Times New Roman" w:cs="Times New Roman"/>
          <w:sz w:val="28"/>
          <w:szCs w:val="28"/>
        </w:rPr>
        <w:t xml:space="preserve"> в форме, у</w:t>
      </w:r>
      <w:r w:rsidR="00F54EBA">
        <w:rPr>
          <w:rFonts w:ascii="Times New Roman" w:hAnsi="Times New Roman" w:cs="Times New Roman"/>
          <w:sz w:val="28"/>
          <w:szCs w:val="28"/>
        </w:rPr>
        <w:t>с</w:t>
      </w:r>
      <w:r w:rsidR="00F54EBA">
        <w:rPr>
          <w:rFonts w:ascii="Times New Roman" w:hAnsi="Times New Roman" w:cs="Times New Roman"/>
          <w:sz w:val="28"/>
          <w:szCs w:val="28"/>
        </w:rPr>
        <w:t>тановленной поставщиком услуги. Срок подачи заявления – не позднее двух недель до начала обучения в текущем учебном году.</w:t>
      </w:r>
    </w:p>
    <w:p w:rsidR="00F54EBA" w:rsidRDefault="00F54EBA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ребенок впервые обращается с заявлением о зачислении для осво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образовательной программы в рамках системы ПФДО, законный представитель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(родитель, опекун, усыновитель) подает поставщику образовательных услуг зая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 включении в систему ПФДО в установленной форме.</w:t>
      </w:r>
    </w:p>
    <w:p w:rsidR="00F54EBA" w:rsidRDefault="00F54EBA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Поставщик образовательных услуг проверяет наличие у ребенка сертификата, его подлинность, остаток его обеспечения через информационную систему ПФДО.</w:t>
      </w:r>
    </w:p>
    <w:p w:rsidR="00F54EBA" w:rsidRDefault="00F54EBA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формирования сертификата дополнительного образования, подтвержд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данных о сертификате и достаточности доступного остатка его обеспечения </w:t>
      </w:r>
      <w:r w:rsidR="00381F6A">
        <w:rPr>
          <w:rFonts w:ascii="Times New Roman" w:hAnsi="Times New Roman" w:cs="Times New Roman"/>
          <w:sz w:val="28"/>
          <w:szCs w:val="28"/>
        </w:rPr>
        <w:t>поста</w:t>
      </w:r>
      <w:r w:rsidR="00381F6A">
        <w:rPr>
          <w:rFonts w:ascii="Times New Roman" w:hAnsi="Times New Roman" w:cs="Times New Roman"/>
          <w:sz w:val="28"/>
          <w:szCs w:val="28"/>
        </w:rPr>
        <w:t>в</w:t>
      </w:r>
      <w:r w:rsidR="00381F6A">
        <w:rPr>
          <w:rFonts w:ascii="Times New Roman" w:hAnsi="Times New Roman" w:cs="Times New Roman"/>
          <w:sz w:val="28"/>
          <w:szCs w:val="28"/>
        </w:rPr>
        <w:t xml:space="preserve">щик образовательных услуг заключает с законным представителем ребенка договор об образовании, а также получает согласие на обработку персональных данных. </w:t>
      </w:r>
    </w:p>
    <w:p w:rsidR="00381F6A" w:rsidRDefault="00381F6A" w:rsidP="005E116B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заключения договора законный представитель ребенка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381F6A" w:rsidRDefault="00381F6A" w:rsidP="005E11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законного представителя ребенка;</w:t>
      </w:r>
    </w:p>
    <w:p w:rsidR="00381F6A" w:rsidRDefault="00381F6A" w:rsidP="005E11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 (оригинал и копия) или свидетельство об установлении опеки (усыновлении / удочерении) (оригинал и копия);</w:t>
      </w:r>
    </w:p>
    <w:p w:rsidR="00381F6A" w:rsidRDefault="00381F6A" w:rsidP="005E11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справку;</w:t>
      </w:r>
    </w:p>
    <w:p w:rsidR="00381F6A" w:rsidRPr="005E116B" w:rsidRDefault="00381F6A" w:rsidP="005E116B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сертификата дополнительного образования.</w:t>
      </w:r>
    </w:p>
    <w:sectPr w:rsidR="00381F6A" w:rsidRPr="005E116B" w:rsidSect="00A42AC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E4B00"/>
    <w:multiLevelType w:val="hybridMultilevel"/>
    <w:tmpl w:val="25826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4071CF"/>
    <w:multiLevelType w:val="hybridMultilevel"/>
    <w:tmpl w:val="49F6D8D8"/>
    <w:lvl w:ilvl="0" w:tplc="7F681B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/>
  <w:rsids>
    <w:rsidRoot w:val="00A42AC8"/>
    <w:rsid w:val="001D4A28"/>
    <w:rsid w:val="003341BF"/>
    <w:rsid w:val="00381F6A"/>
    <w:rsid w:val="003A3730"/>
    <w:rsid w:val="0042429B"/>
    <w:rsid w:val="005E116B"/>
    <w:rsid w:val="00946674"/>
    <w:rsid w:val="00A42AC8"/>
    <w:rsid w:val="00EB3250"/>
    <w:rsid w:val="00F5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dcterms:created xsi:type="dcterms:W3CDTF">2018-10-13T15:53:00Z</dcterms:created>
  <dcterms:modified xsi:type="dcterms:W3CDTF">2018-10-17T08:31:00Z</dcterms:modified>
</cp:coreProperties>
</file>